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B" w:rsidRPr="000C02FB" w:rsidRDefault="006A7FB8" w:rsidP="000C02FB">
      <w:pPr>
        <w:pStyle w:val="IntenseQuote"/>
        <w:rPr>
          <w:rStyle w:val="IntenseQuoteChar"/>
          <w:rFonts w:ascii="Arial" w:hAnsi="Arial" w:cs="Arial"/>
          <w:color w:val="auto"/>
          <w:sz w:val="44"/>
          <w:szCs w:val="44"/>
        </w:rPr>
      </w:pPr>
      <w:r>
        <w:rPr>
          <w:rStyle w:val="IntenseQuoteChar"/>
          <w:rFonts w:ascii="Arial" w:hAnsi="Arial" w:cs="Arial"/>
          <w:color w:val="auto"/>
          <w:sz w:val="44"/>
          <w:szCs w:val="44"/>
        </w:rPr>
        <w:t>AMAA Form – Submit upcoming events</w:t>
      </w:r>
      <w:r w:rsidR="000C02FB" w:rsidRPr="000C02FB">
        <w:rPr>
          <w:rStyle w:val="IntenseQuoteChar"/>
          <w:rFonts w:ascii="Arial" w:hAnsi="Arial" w:cs="Arial"/>
          <w:color w:val="auto"/>
          <w:sz w:val="44"/>
          <w:szCs w:val="44"/>
        </w:rPr>
        <w:t xml:space="preserve"> for website</w:t>
      </w:r>
    </w:p>
    <w:p w:rsidR="000C02FB" w:rsidRDefault="000C02FB">
      <w:pPr>
        <w:rPr>
          <w:rStyle w:val="IntenseQuoteChar"/>
          <w:rFonts w:ascii="Arial" w:hAnsi="Arial" w:cs="Arial"/>
          <w:color w:val="auto"/>
          <w:sz w:val="32"/>
          <w:szCs w:val="32"/>
        </w:rPr>
      </w:pPr>
    </w:p>
    <w:p w:rsidR="00141D69" w:rsidRPr="00F53C8D" w:rsidRDefault="00055448">
      <w:pPr>
        <w:rPr>
          <w:rStyle w:val="IntenseQuoteChar"/>
          <w:rFonts w:ascii="Arial" w:hAnsi="Arial" w:cs="Arial"/>
          <w:color w:val="auto"/>
          <w:sz w:val="28"/>
          <w:szCs w:val="28"/>
        </w:rPr>
      </w:pPr>
      <w:r w:rsidRPr="00F53C8D">
        <w:rPr>
          <w:rFonts w:ascii="Arial" w:hAnsi="Arial" w:cs="Arial"/>
          <w:noProof/>
          <w:lang w:eastAsia="en-GB"/>
        </w:rPr>
        <w:drawing>
          <wp:inline distT="0" distB="0" distL="0" distR="0">
            <wp:extent cx="291600" cy="36000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 Clip Art no text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768" w:rsidRPr="00733AAA">
        <w:rPr>
          <w:rStyle w:val="IntenseQuoteChar"/>
          <w:rFonts w:ascii="Arial" w:hAnsi="Arial" w:cs="Arial"/>
          <w:color w:val="auto"/>
          <w:sz w:val="32"/>
          <w:szCs w:val="32"/>
          <w:u w:val="single"/>
        </w:rPr>
        <w:t>Event</w:t>
      </w:r>
    </w:p>
    <w:p w:rsidR="00BE2768" w:rsidRPr="00733AAA" w:rsidRDefault="00BE2768">
      <w:pPr>
        <w:rPr>
          <w:rFonts w:ascii="Arial" w:hAnsi="Arial" w:cs="Arial"/>
          <w:i/>
          <w:sz w:val="24"/>
          <w:szCs w:val="24"/>
        </w:rPr>
      </w:pPr>
      <w:r w:rsidRPr="00733AAA">
        <w:rPr>
          <w:rFonts w:ascii="Arial" w:hAnsi="Arial" w:cs="Arial"/>
          <w:i/>
          <w:sz w:val="24"/>
          <w:szCs w:val="24"/>
        </w:rPr>
        <w:t>Please give the na</w:t>
      </w:r>
      <w:r w:rsidR="007F518D">
        <w:rPr>
          <w:rFonts w:ascii="Arial" w:hAnsi="Arial" w:cs="Arial"/>
          <w:i/>
          <w:sz w:val="24"/>
          <w:szCs w:val="24"/>
        </w:rPr>
        <w:t>me of the event/location/dates/times</w:t>
      </w:r>
      <w:r w:rsidR="00153F86">
        <w:rPr>
          <w:rFonts w:ascii="Arial" w:hAnsi="Arial" w:cs="Arial"/>
          <w:i/>
          <w:sz w:val="24"/>
          <w:szCs w:val="24"/>
        </w:rPr>
        <w:t>/costs (as appropriate for a public website)</w:t>
      </w:r>
    </w:p>
    <w:sdt>
      <w:sdtPr>
        <w:rPr>
          <w:rFonts w:ascii="Arial" w:hAnsi="Arial" w:cs="Arial"/>
        </w:rPr>
        <w:id w:val="-1169014265"/>
        <w:placeholder>
          <w:docPart w:val="8FF6332C9F104F4C88D93153AAE61B82"/>
        </w:placeholder>
        <w:showingPlcHdr/>
        <w15:color w:val="000000"/>
      </w:sdtPr>
      <w:sdtEndPr/>
      <w:sdtContent>
        <w:bookmarkStart w:id="0" w:name="_GoBack" w:displacedByCustomXml="prev"/>
        <w:p w:rsidR="00BE2768" w:rsidRPr="00F53C8D" w:rsidRDefault="00FB1070">
          <w:pPr>
            <w:rPr>
              <w:rFonts w:ascii="Arial" w:hAnsi="Arial" w:cs="Arial"/>
            </w:rPr>
          </w:pPr>
          <w:r w:rsidRPr="00604576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BE2768" w:rsidRPr="00F53C8D" w:rsidRDefault="00BE2768">
      <w:pPr>
        <w:rPr>
          <w:rFonts w:ascii="Arial" w:hAnsi="Arial" w:cs="Arial"/>
        </w:rPr>
      </w:pPr>
    </w:p>
    <w:p w:rsidR="00BE2768" w:rsidRPr="00F53C8D" w:rsidRDefault="00055448">
      <w:pPr>
        <w:rPr>
          <w:rFonts w:ascii="Arial" w:hAnsi="Arial" w:cs="Arial"/>
        </w:rPr>
      </w:pPr>
      <w:r w:rsidRPr="00F53C8D">
        <w:rPr>
          <w:rFonts w:ascii="Arial" w:hAnsi="Arial" w:cs="Arial"/>
          <w:noProof/>
          <w:lang w:eastAsia="en-GB"/>
        </w:rPr>
        <w:drawing>
          <wp:inline distT="0" distB="0" distL="0" distR="0" wp14:anchorId="24803A1D" wp14:editId="66422B45">
            <wp:extent cx="288000" cy="36000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 Clip Art no text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768" w:rsidRPr="00733AAA">
        <w:rPr>
          <w:rFonts w:ascii="Arial" w:hAnsi="Arial" w:cs="Arial"/>
          <w:i/>
          <w:sz w:val="32"/>
          <w:szCs w:val="32"/>
          <w:u w:val="single"/>
        </w:rPr>
        <w:t>Attendees</w:t>
      </w:r>
    </w:p>
    <w:p w:rsidR="00BE2768" w:rsidRPr="00733AAA" w:rsidRDefault="006A7FB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give details of who</w:t>
      </w:r>
      <w:r w:rsidR="00153F86">
        <w:rPr>
          <w:rFonts w:ascii="Arial" w:hAnsi="Arial" w:cs="Arial"/>
          <w:i/>
          <w:sz w:val="24"/>
          <w:szCs w:val="24"/>
        </w:rPr>
        <w:t xml:space="preserve"> is allowed to attend the event/course</w:t>
      </w:r>
    </w:p>
    <w:sdt>
      <w:sdtPr>
        <w:rPr>
          <w:rFonts w:ascii="Arial" w:hAnsi="Arial" w:cs="Arial"/>
        </w:rPr>
        <w:id w:val="-511142381"/>
        <w:placeholder>
          <w:docPart w:val="BFA7253D3A5840198D16329BF932CCE3"/>
        </w:placeholder>
        <w:showingPlcHdr/>
      </w:sdtPr>
      <w:sdtEndPr/>
      <w:sdtContent>
        <w:p w:rsidR="00BE2768" w:rsidRPr="00F53C8D" w:rsidRDefault="005F30E4">
          <w:pPr>
            <w:rPr>
              <w:rFonts w:ascii="Arial" w:hAnsi="Arial" w:cs="Arial"/>
            </w:rPr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BE2768" w:rsidRPr="00F53C8D" w:rsidRDefault="00BE2768">
      <w:pPr>
        <w:rPr>
          <w:rFonts w:ascii="Arial" w:hAnsi="Arial" w:cs="Arial"/>
        </w:rPr>
      </w:pPr>
    </w:p>
    <w:p w:rsidR="00BE2768" w:rsidRPr="00733AAA" w:rsidRDefault="00055448">
      <w:pPr>
        <w:rPr>
          <w:rFonts w:ascii="Arial" w:hAnsi="Arial" w:cs="Arial"/>
        </w:rPr>
      </w:pPr>
      <w:r w:rsidRPr="00733AAA">
        <w:rPr>
          <w:rFonts w:ascii="Arial" w:hAnsi="Arial" w:cs="Arial"/>
          <w:noProof/>
          <w:lang w:eastAsia="en-GB"/>
        </w:rPr>
        <w:drawing>
          <wp:inline distT="0" distB="0" distL="0" distR="0" wp14:anchorId="24803A1D" wp14:editId="66422B45">
            <wp:extent cx="288000" cy="36000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 Clip Art no text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F86" w:rsidRPr="00153F86">
        <w:rPr>
          <w:rFonts w:ascii="Arial" w:hAnsi="Arial" w:cs="Arial"/>
          <w:i/>
          <w:sz w:val="32"/>
          <w:szCs w:val="32"/>
          <w:u w:val="single"/>
        </w:rPr>
        <w:t>Further Information</w:t>
      </w:r>
    </w:p>
    <w:p w:rsidR="00BE2768" w:rsidRPr="00733AAA" w:rsidRDefault="00AC7D43">
      <w:pPr>
        <w:rPr>
          <w:rFonts w:ascii="Arial" w:hAnsi="Arial" w:cs="Arial"/>
          <w:i/>
          <w:sz w:val="24"/>
          <w:szCs w:val="24"/>
        </w:rPr>
      </w:pPr>
      <w:r w:rsidRPr="00733AAA">
        <w:rPr>
          <w:rFonts w:ascii="Arial" w:hAnsi="Arial" w:cs="Arial"/>
          <w:i/>
          <w:sz w:val="24"/>
          <w:szCs w:val="24"/>
        </w:rPr>
        <w:t>Pl</w:t>
      </w:r>
      <w:r w:rsidR="00153F86">
        <w:rPr>
          <w:rFonts w:ascii="Arial" w:hAnsi="Arial" w:cs="Arial"/>
          <w:i/>
          <w:sz w:val="24"/>
          <w:szCs w:val="24"/>
        </w:rPr>
        <w:t>ease include any useful information</w:t>
      </w:r>
    </w:p>
    <w:sdt>
      <w:sdtPr>
        <w:rPr>
          <w:rFonts w:ascii="Arial" w:hAnsi="Arial" w:cs="Arial"/>
        </w:rPr>
        <w:id w:val="-276647974"/>
        <w:placeholder>
          <w:docPart w:val="2CDC3834568549679A7DDCB52DCB331C"/>
        </w:placeholder>
        <w:showingPlcHdr/>
      </w:sdtPr>
      <w:sdtEndPr/>
      <w:sdtContent>
        <w:p w:rsidR="00AC7D43" w:rsidRPr="00F53C8D" w:rsidRDefault="005F30E4">
          <w:pPr>
            <w:rPr>
              <w:rFonts w:ascii="Arial" w:hAnsi="Arial" w:cs="Arial"/>
            </w:rPr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C7D43" w:rsidRPr="00F53C8D" w:rsidRDefault="00AC7D43">
      <w:pPr>
        <w:rPr>
          <w:rFonts w:ascii="Arial" w:hAnsi="Arial" w:cs="Arial"/>
        </w:rPr>
      </w:pPr>
    </w:p>
    <w:p w:rsidR="00AC7D43" w:rsidRPr="00733AAA" w:rsidRDefault="00055448">
      <w:pPr>
        <w:rPr>
          <w:rFonts w:ascii="Arial" w:hAnsi="Arial" w:cs="Arial"/>
        </w:rPr>
      </w:pPr>
      <w:r w:rsidRPr="00733AAA">
        <w:rPr>
          <w:rFonts w:ascii="Arial" w:hAnsi="Arial" w:cs="Arial"/>
          <w:noProof/>
          <w:lang w:eastAsia="en-GB"/>
        </w:rPr>
        <w:drawing>
          <wp:inline distT="0" distB="0" distL="0" distR="0" wp14:anchorId="24803A1D" wp14:editId="66422B45">
            <wp:extent cx="288000" cy="36000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 Clip Art no text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F86">
        <w:rPr>
          <w:rFonts w:ascii="Arial" w:hAnsi="Arial" w:cs="Arial"/>
          <w:i/>
          <w:sz w:val="32"/>
          <w:szCs w:val="32"/>
          <w:u w:val="single"/>
        </w:rPr>
        <w:t>Point of Contact</w:t>
      </w:r>
    </w:p>
    <w:p w:rsidR="00AC7D43" w:rsidRPr="00733AAA" w:rsidRDefault="00153F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provide details</w:t>
      </w:r>
    </w:p>
    <w:sdt>
      <w:sdtPr>
        <w:rPr>
          <w:rFonts w:ascii="Arial" w:hAnsi="Arial" w:cs="Arial"/>
        </w:rPr>
        <w:id w:val="-1358963195"/>
        <w:placeholder>
          <w:docPart w:val="DD205E1509BF4A01B46ACFD6265A2D7C"/>
        </w:placeholder>
        <w:showingPlcHdr/>
      </w:sdtPr>
      <w:sdtEndPr/>
      <w:sdtContent>
        <w:p w:rsidR="00AC7D43" w:rsidRPr="00F53C8D" w:rsidRDefault="005F30E4">
          <w:pPr>
            <w:rPr>
              <w:rFonts w:ascii="Arial" w:hAnsi="Arial" w:cs="Arial"/>
            </w:rPr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C7D43" w:rsidRPr="00F53C8D" w:rsidRDefault="00AC7D43">
      <w:pPr>
        <w:rPr>
          <w:rFonts w:ascii="Arial" w:hAnsi="Arial" w:cs="Arial"/>
        </w:rPr>
      </w:pPr>
    </w:p>
    <w:p w:rsidR="00AC7D43" w:rsidRPr="00F53C8D" w:rsidRDefault="00055448">
      <w:pPr>
        <w:rPr>
          <w:rFonts w:ascii="Arial" w:hAnsi="Arial" w:cs="Arial"/>
        </w:rPr>
      </w:pPr>
      <w:r w:rsidRPr="00F53C8D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4803A1D" wp14:editId="66422B45">
            <wp:extent cx="288000" cy="36000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 Clip Art no text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D43" w:rsidRPr="00733AAA">
        <w:rPr>
          <w:rFonts w:ascii="Arial" w:hAnsi="Arial" w:cs="Arial"/>
          <w:i/>
          <w:sz w:val="32"/>
          <w:szCs w:val="32"/>
          <w:u w:val="single"/>
        </w:rPr>
        <w:t>Photos</w:t>
      </w:r>
    </w:p>
    <w:p w:rsidR="00AC7D43" w:rsidRPr="00733AAA" w:rsidRDefault="006A7FB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include up to five photos for use within the announcement; it is not essential to include images</w:t>
      </w:r>
    </w:p>
    <w:p w:rsidR="0068636D" w:rsidRPr="00733AAA" w:rsidRDefault="0068636D">
      <w:pPr>
        <w:rPr>
          <w:rFonts w:ascii="Arial" w:hAnsi="Arial" w:cs="Arial"/>
          <w:i/>
          <w:sz w:val="24"/>
          <w:szCs w:val="24"/>
        </w:rPr>
      </w:pPr>
      <w:r w:rsidRPr="00733AAA">
        <w:rPr>
          <w:rFonts w:ascii="Arial" w:hAnsi="Arial" w:cs="Arial"/>
          <w:i/>
          <w:sz w:val="24"/>
          <w:szCs w:val="24"/>
        </w:rPr>
        <w:t>Please either embed images below or attach to the email along with this form</w:t>
      </w:r>
    </w:p>
    <w:p w:rsidR="00AC7D43" w:rsidRDefault="005764F9">
      <w:sdt>
        <w:sdtPr>
          <w:id w:val="2056959300"/>
          <w:showingPlcHdr/>
          <w:picture/>
        </w:sdtPr>
        <w:sdtEndPr/>
        <w:sdtContent>
          <w:r w:rsidR="00AC7D43">
            <w:rPr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1463146253"/>
        <w:showingPlcHdr/>
        <w:picture/>
      </w:sdtPr>
      <w:sdtEndPr/>
      <w:sdtContent>
        <w:p w:rsidR="00AC7D43" w:rsidRDefault="0068636D">
          <w:r>
            <w:rPr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774743144"/>
        <w:showingPlcHdr/>
        <w:picture/>
      </w:sdtPr>
      <w:sdtEndPr/>
      <w:sdtContent>
        <w:p w:rsidR="00AC7D43" w:rsidRDefault="0068636D">
          <w:r>
            <w:rPr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218285320"/>
        <w:showingPlcHdr/>
        <w:picture/>
      </w:sdtPr>
      <w:sdtEndPr/>
      <w:sdtContent>
        <w:p w:rsidR="0068636D" w:rsidRDefault="0068636D">
          <w:r>
            <w:rPr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873295330"/>
        <w:showingPlcHdr/>
        <w:picture/>
      </w:sdtPr>
      <w:sdtEndPr/>
      <w:sdtContent>
        <w:p w:rsidR="0068636D" w:rsidRDefault="0068636D">
          <w:r>
            <w:rPr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8636D" w:rsidSect="000C02F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41" w:rsidRDefault="005E4941" w:rsidP="000C02FB">
      <w:pPr>
        <w:spacing w:after="0" w:line="240" w:lineRule="auto"/>
      </w:pPr>
      <w:r>
        <w:separator/>
      </w:r>
    </w:p>
  </w:endnote>
  <w:endnote w:type="continuationSeparator" w:id="0">
    <w:p w:rsidR="005E4941" w:rsidRDefault="005E4941" w:rsidP="000C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3C" w:rsidRDefault="00357B3C" w:rsidP="00357B3C">
    <w:pPr>
      <w:pStyle w:val="Footer"/>
      <w:jc w:val="center"/>
    </w:pPr>
    <w:r>
      <w:t>Once completed, please submit form to bhoward@ascb.uk.com</w:t>
    </w:r>
  </w:p>
  <w:p w:rsidR="00357B3C" w:rsidRDefault="00357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41" w:rsidRDefault="005E4941" w:rsidP="000C02FB">
      <w:pPr>
        <w:spacing w:after="0" w:line="240" w:lineRule="auto"/>
      </w:pPr>
      <w:r>
        <w:separator/>
      </w:r>
    </w:p>
  </w:footnote>
  <w:footnote w:type="continuationSeparator" w:id="0">
    <w:p w:rsidR="005E4941" w:rsidRDefault="005E4941" w:rsidP="000C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FB" w:rsidRDefault="00733AAA" w:rsidP="00733AA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A82AEDE" wp14:editId="627B60EC">
          <wp:extent cx="741600" cy="741600"/>
          <wp:effectExtent l="0" t="0" r="1905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MA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pk2M3eJFbkCbGBkt74DdUbrOzGpF9v9t0dGcMAt7igW650BlExyGxHbY3jzdNwk53GmjYv0jWXa5rTgOAfwg==" w:salt="QfoPk79A+pv4nvnMKdxU6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8"/>
    <w:rsid w:val="000365C0"/>
    <w:rsid w:val="00055448"/>
    <w:rsid w:val="000C02FB"/>
    <w:rsid w:val="00141D69"/>
    <w:rsid w:val="00153F86"/>
    <w:rsid w:val="00265576"/>
    <w:rsid w:val="00357B3C"/>
    <w:rsid w:val="005764F9"/>
    <w:rsid w:val="005E4941"/>
    <w:rsid w:val="005F30E4"/>
    <w:rsid w:val="0068636D"/>
    <w:rsid w:val="006A7FB8"/>
    <w:rsid w:val="00733AAA"/>
    <w:rsid w:val="007F518D"/>
    <w:rsid w:val="00AC7D43"/>
    <w:rsid w:val="00BA3EE2"/>
    <w:rsid w:val="00BE2768"/>
    <w:rsid w:val="00F53C8D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906FE9F-BE15-4B96-B8BE-E135B21C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76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48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48"/>
    <w:rPr>
      <w:i/>
      <w:iCs/>
      <w:color w:val="E84C22" w:themeColor="accent1"/>
    </w:rPr>
  </w:style>
  <w:style w:type="paragraph" w:styleId="Header">
    <w:name w:val="header"/>
    <w:basedOn w:val="Normal"/>
    <w:link w:val="HeaderChar"/>
    <w:uiPriority w:val="99"/>
    <w:unhideWhenUsed/>
    <w:rsid w:val="000C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FB"/>
  </w:style>
  <w:style w:type="paragraph" w:styleId="Footer">
    <w:name w:val="footer"/>
    <w:basedOn w:val="Normal"/>
    <w:link w:val="FooterChar"/>
    <w:uiPriority w:val="99"/>
    <w:unhideWhenUsed/>
    <w:rsid w:val="000C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A7253D3A5840198D16329BF932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24D4-A4A0-45FF-A098-D2F84391B6F4}"/>
      </w:docPartPr>
      <w:docPartBody>
        <w:p w:rsidR="00B8123B" w:rsidRDefault="00AA37CB" w:rsidP="00AA37CB">
          <w:pPr>
            <w:pStyle w:val="BFA7253D3A5840198D16329BF932CCE311"/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DC3834568549679A7DDCB52DCB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AA75-143B-444B-A519-2556905CCFC8}"/>
      </w:docPartPr>
      <w:docPartBody>
        <w:p w:rsidR="00B8123B" w:rsidRDefault="00AA37CB" w:rsidP="00AA37CB">
          <w:pPr>
            <w:pStyle w:val="2CDC3834568549679A7DDCB52DCB331C11"/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D205E1509BF4A01B46ACFD6265A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0068-6661-43B7-B70A-A9DC694307C3}"/>
      </w:docPartPr>
      <w:docPartBody>
        <w:p w:rsidR="00B8123B" w:rsidRDefault="00AA37CB" w:rsidP="00AA37CB">
          <w:pPr>
            <w:pStyle w:val="DD205E1509BF4A01B46ACFD6265A2D7C11"/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FF6332C9F104F4C88D93153AAE6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B897-C127-4C9D-B778-A213A2CE875B}"/>
      </w:docPartPr>
      <w:docPartBody>
        <w:p w:rsidR="00B8123B" w:rsidRDefault="00AA37CB" w:rsidP="00AA37CB">
          <w:pPr>
            <w:pStyle w:val="8FF6332C9F104F4C88D93153AAE61B823"/>
          </w:pPr>
          <w:r w:rsidRPr="006045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CB"/>
    <w:rsid w:val="00AA37CB"/>
    <w:rsid w:val="00B8123B"/>
    <w:rsid w:val="00D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7CB"/>
    <w:rPr>
      <w:color w:val="808080"/>
    </w:rPr>
  </w:style>
  <w:style w:type="paragraph" w:customStyle="1" w:styleId="A4FE2E418D9C459EBE673EC5EB6594BC">
    <w:name w:val="A4FE2E418D9C459EBE673EC5EB6594BC"/>
    <w:rsid w:val="00AA37CB"/>
    <w:rPr>
      <w:rFonts w:eastAsiaTheme="minorHAnsi"/>
      <w:lang w:eastAsia="en-US"/>
    </w:rPr>
  </w:style>
  <w:style w:type="paragraph" w:customStyle="1" w:styleId="A4FE2E418D9C459EBE673EC5EB6594BC1">
    <w:name w:val="A4FE2E418D9C459EBE673EC5EB6594BC1"/>
    <w:rsid w:val="00AA37CB"/>
    <w:rPr>
      <w:rFonts w:eastAsiaTheme="minorHAnsi"/>
      <w:lang w:eastAsia="en-US"/>
    </w:rPr>
  </w:style>
  <w:style w:type="paragraph" w:customStyle="1" w:styleId="BFA7253D3A5840198D16329BF932CCE3">
    <w:name w:val="BFA7253D3A5840198D16329BF932CCE3"/>
    <w:rsid w:val="00AA37CB"/>
    <w:rPr>
      <w:rFonts w:eastAsiaTheme="minorHAnsi"/>
      <w:lang w:eastAsia="en-US"/>
    </w:rPr>
  </w:style>
  <w:style w:type="paragraph" w:customStyle="1" w:styleId="2CDC3834568549679A7DDCB52DCB331C">
    <w:name w:val="2CDC3834568549679A7DDCB52DCB331C"/>
    <w:rsid w:val="00AA37CB"/>
    <w:rPr>
      <w:rFonts w:eastAsiaTheme="minorHAnsi"/>
      <w:lang w:eastAsia="en-US"/>
    </w:rPr>
  </w:style>
  <w:style w:type="paragraph" w:customStyle="1" w:styleId="DD205E1509BF4A01B46ACFD6265A2D7C">
    <w:name w:val="DD205E1509BF4A01B46ACFD6265A2D7C"/>
    <w:rsid w:val="00AA37CB"/>
    <w:rPr>
      <w:rFonts w:eastAsiaTheme="minorHAnsi"/>
      <w:lang w:eastAsia="en-US"/>
    </w:rPr>
  </w:style>
  <w:style w:type="paragraph" w:customStyle="1" w:styleId="A4FE2E418D9C459EBE673EC5EB6594BC2">
    <w:name w:val="A4FE2E418D9C459EBE673EC5EB6594BC2"/>
    <w:rsid w:val="00AA37CB"/>
    <w:rPr>
      <w:rFonts w:eastAsiaTheme="minorHAnsi"/>
      <w:lang w:eastAsia="en-US"/>
    </w:rPr>
  </w:style>
  <w:style w:type="paragraph" w:customStyle="1" w:styleId="BFA7253D3A5840198D16329BF932CCE31">
    <w:name w:val="BFA7253D3A5840198D16329BF932CCE31"/>
    <w:rsid w:val="00AA37CB"/>
    <w:rPr>
      <w:rFonts w:eastAsiaTheme="minorHAnsi"/>
      <w:lang w:eastAsia="en-US"/>
    </w:rPr>
  </w:style>
  <w:style w:type="paragraph" w:customStyle="1" w:styleId="2CDC3834568549679A7DDCB52DCB331C1">
    <w:name w:val="2CDC3834568549679A7DDCB52DCB331C1"/>
    <w:rsid w:val="00AA37CB"/>
    <w:rPr>
      <w:rFonts w:eastAsiaTheme="minorHAnsi"/>
      <w:lang w:eastAsia="en-US"/>
    </w:rPr>
  </w:style>
  <w:style w:type="paragraph" w:customStyle="1" w:styleId="DD205E1509BF4A01B46ACFD6265A2D7C1">
    <w:name w:val="DD205E1509BF4A01B46ACFD6265A2D7C1"/>
    <w:rsid w:val="00AA37CB"/>
    <w:rPr>
      <w:rFonts w:eastAsiaTheme="minorHAnsi"/>
      <w:lang w:eastAsia="en-US"/>
    </w:rPr>
  </w:style>
  <w:style w:type="paragraph" w:customStyle="1" w:styleId="A4FE2E418D9C459EBE673EC5EB6594BC3">
    <w:name w:val="A4FE2E418D9C459EBE673EC5EB6594BC3"/>
    <w:rsid w:val="00AA37CB"/>
    <w:rPr>
      <w:rFonts w:eastAsiaTheme="minorHAnsi"/>
      <w:lang w:eastAsia="en-US"/>
    </w:rPr>
  </w:style>
  <w:style w:type="paragraph" w:customStyle="1" w:styleId="BFA7253D3A5840198D16329BF932CCE32">
    <w:name w:val="BFA7253D3A5840198D16329BF932CCE32"/>
    <w:rsid w:val="00AA37CB"/>
    <w:rPr>
      <w:rFonts w:eastAsiaTheme="minorHAnsi"/>
      <w:lang w:eastAsia="en-US"/>
    </w:rPr>
  </w:style>
  <w:style w:type="paragraph" w:customStyle="1" w:styleId="2CDC3834568549679A7DDCB52DCB331C2">
    <w:name w:val="2CDC3834568549679A7DDCB52DCB331C2"/>
    <w:rsid w:val="00AA37CB"/>
    <w:rPr>
      <w:rFonts w:eastAsiaTheme="minorHAnsi"/>
      <w:lang w:eastAsia="en-US"/>
    </w:rPr>
  </w:style>
  <w:style w:type="paragraph" w:customStyle="1" w:styleId="DD205E1509BF4A01B46ACFD6265A2D7C2">
    <w:name w:val="DD205E1509BF4A01B46ACFD6265A2D7C2"/>
    <w:rsid w:val="00AA37CB"/>
    <w:rPr>
      <w:rFonts w:eastAsiaTheme="minorHAnsi"/>
      <w:lang w:eastAsia="en-US"/>
    </w:rPr>
  </w:style>
  <w:style w:type="paragraph" w:customStyle="1" w:styleId="A4FE2E418D9C459EBE673EC5EB6594BC4">
    <w:name w:val="A4FE2E418D9C459EBE673EC5EB6594BC4"/>
    <w:rsid w:val="00AA37CB"/>
    <w:rPr>
      <w:rFonts w:eastAsiaTheme="minorHAnsi"/>
      <w:lang w:eastAsia="en-US"/>
    </w:rPr>
  </w:style>
  <w:style w:type="paragraph" w:customStyle="1" w:styleId="BFA7253D3A5840198D16329BF932CCE33">
    <w:name w:val="BFA7253D3A5840198D16329BF932CCE33"/>
    <w:rsid w:val="00AA37CB"/>
    <w:rPr>
      <w:rFonts w:eastAsiaTheme="minorHAnsi"/>
      <w:lang w:eastAsia="en-US"/>
    </w:rPr>
  </w:style>
  <w:style w:type="paragraph" w:customStyle="1" w:styleId="2CDC3834568549679A7DDCB52DCB331C3">
    <w:name w:val="2CDC3834568549679A7DDCB52DCB331C3"/>
    <w:rsid w:val="00AA37CB"/>
    <w:rPr>
      <w:rFonts w:eastAsiaTheme="minorHAnsi"/>
      <w:lang w:eastAsia="en-US"/>
    </w:rPr>
  </w:style>
  <w:style w:type="paragraph" w:customStyle="1" w:styleId="DD205E1509BF4A01B46ACFD6265A2D7C3">
    <w:name w:val="DD205E1509BF4A01B46ACFD6265A2D7C3"/>
    <w:rsid w:val="00AA37CB"/>
    <w:rPr>
      <w:rFonts w:eastAsiaTheme="minorHAnsi"/>
      <w:lang w:eastAsia="en-US"/>
    </w:rPr>
  </w:style>
  <w:style w:type="paragraph" w:customStyle="1" w:styleId="A4FE2E418D9C459EBE673EC5EB6594BC5">
    <w:name w:val="A4FE2E418D9C459EBE673EC5EB6594BC5"/>
    <w:rsid w:val="00AA37CB"/>
    <w:rPr>
      <w:rFonts w:eastAsiaTheme="minorHAnsi"/>
      <w:lang w:eastAsia="en-US"/>
    </w:rPr>
  </w:style>
  <w:style w:type="paragraph" w:customStyle="1" w:styleId="BFA7253D3A5840198D16329BF932CCE34">
    <w:name w:val="BFA7253D3A5840198D16329BF932CCE34"/>
    <w:rsid w:val="00AA37CB"/>
    <w:rPr>
      <w:rFonts w:eastAsiaTheme="minorHAnsi"/>
      <w:lang w:eastAsia="en-US"/>
    </w:rPr>
  </w:style>
  <w:style w:type="paragraph" w:customStyle="1" w:styleId="2CDC3834568549679A7DDCB52DCB331C4">
    <w:name w:val="2CDC3834568549679A7DDCB52DCB331C4"/>
    <w:rsid w:val="00AA37CB"/>
    <w:rPr>
      <w:rFonts w:eastAsiaTheme="minorHAnsi"/>
      <w:lang w:eastAsia="en-US"/>
    </w:rPr>
  </w:style>
  <w:style w:type="paragraph" w:customStyle="1" w:styleId="DD205E1509BF4A01B46ACFD6265A2D7C4">
    <w:name w:val="DD205E1509BF4A01B46ACFD6265A2D7C4"/>
    <w:rsid w:val="00AA37CB"/>
    <w:rPr>
      <w:rFonts w:eastAsiaTheme="minorHAnsi"/>
      <w:lang w:eastAsia="en-US"/>
    </w:rPr>
  </w:style>
  <w:style w:type="paragraph" w:customStyle="1" w:styleId="AF5E4264D2004BC587A67A0EA6B453DD">
    <w:name w:val="AF5E4264D2004BC587A67A0EA6B453DD"/>
    <w:rsid w:val="00AA37CB"/>
    <w:rPr>
      <w:rFonts w:eastAsiaTheme="minorHAnsi"/>
      <w:lang w:eastAsia="en-US"/>
    </w:rPr>
  </w:style>
  <w:style w:type="paragraph" w:customStyle="1" w:styleId="BFA7253D3A5840198D16329BF932CCE35">
    <w:name w:val="BFA7253D3A5840198D16329BF932CCE35"/>
    <w:rsid w:val="00AA37CB"/>
    <w:rPr>
      <w:rFonts w:eastAsiaTheme="minorHAnsi"/>
      <w:lang w:eastAsia="en-US"/>
    </w:rPr>
  </w:style>
  <w:style w:type="paragraph" w:customStyle="1" w:styleId="2CDC3834568549679A7DDCB52DCB331C5">
    <w:name w:val="2CDC3834568549679A7DDCB52DCB331C5"/>
    <w:rsid w:val="00AA37CB"/>
    <w:rPr>
      <w:rFonts w:eastAsiaTheme="minorHAnsi"/>
      <w:lang w:eastAsia="en-US"/>
    </w:rPr>
  </w:style>
  <w:style w:type="paragraph" w:customStyle="1" w:styleId="DD205E1509BF4A01B46ACFD6265A2D7C5">
    <w:name w:val="DD205E1509BF4A01B46ACFD6265A2D7C5"/>
    <w:rsid w:val="00AA37CB"/>
    <w:rPr>
      <w:rFonts w:eastAsiaTheme="minorHAnsi"/>
      <w:lang w:eastAsia="en-US"/>
    </w:rPr>
  </w:style>
  <w:style w:type="paragraph" w:customStyle="1" w:styleId="AF5E4264D2004BC587A67A0EA6B453DD1">
    <w:name w:val="AF5E4264D2004BC587A67A0EA6B453DD1"/>
    <w:rsid w:val="00AA37CB"/>
    <w:rPr>
      <w:rFonts w:eastAsiaTheme="minorHAnsi"/>
      <w:lang w:eastAsia="en-US"/>
    </w:rPr>
  </w:style>
  <w:style w:type="paragraph" w:customStyle="1" w:styleId="BFA7253D3A5840198D16329BF932CCE36">
    <w:name w:val="BFA7253D3A5840198D16329BF932CCE36"/>
    <w:rsid w:val="00AA37CB"/>
    <w:rPr>
      <w:rFonts w:eastAsiaTheme="minorHAnsi"/>
      <w:lang w:eastAsia="en-US"/>
    </w:rPr>
  </w:style>
  <w:style w:type="paragraph" w:customStyle="1" w:styleId="2CDC3834568549679A7DDCB52DCB331C6">
    <w:name w:val="2CDC3834568549679A7DDCB52DCB331C6"/>
    <w:rsid w:val="00AA37CB"/>
    <w:rPr>
      <w:rFonts w:eastAsiaTheme="minorHAnsi"/>
      <w:lang w:eastAsia="en-US"/>
    </w:rPr>
  </w:style>
  <w:style w:type="paragraph" w:customStyle="1" w:styleId="DD205E1509BF4A01B46ACFD6265A2D7C6">
    <w:name w:val="DD205E1509BF4A01B46ACFD6265A2D7C6"/>
    <w:rsid w:val="00AA37CB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7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7CB"/>
    <w:rPr>
      <w:rFonts w:eastAsiaTheme="minorHAnsi"/>
      <w:i/>
      <w:iCs/>
      <w:color w:val="5B9BD5" w:themeColor="accent1"/>
      <w:lang w:eastAsia="en-US"/>
    </w:rPr>
  </w:style>
  <w:style w:type="paragraph" w:customStyle="1" w:styleId="AF5E4264D2004BC587A67A0EA6B453DD2">
    <w:name w:val="AF5E4264D2004BC587A67A0EA6B453DD2"/>
    <w:rsid w:val="00AA37CB"/>
    <w:rPr>
      <w:rFonts w:eastAsiaTheme="minorHAnsi"/>
      <w:lang w:eastAsia="en-US"/>
    </w:rPr>
  </w:style>
  <w:style w:type="paragraph" w:customStyle="1" w:styleId="BFA7253D3A5840198D16329BF932CCE37">
    <w:name w:val="BFA7253D3A5840198D16329BF932CCE37"/>
    <w:rsid w:val="00AA37CB"/>
    <w:rPr>
      <w:rFonts w:eastAsiaTheme="minorHAnsi"/>
      <w:lang w:eastAsia="en-US"/>
    </w:rPr>
  </w:style>
  <w:style w:type="paragraph" w:customStyle="1" w:styleId="2CDC3834568549679A7DDCB52DCB331C7">
    <w:name w:val="2CDC3834568549679A7DDCB52DCB331C7"/>
    <w:rsid w:val="00AA37CB"/>
    <w:rPr>
      <w:rFonts w:eastAsiaTheme="minorHAnsi"/>
      <w:lang w:eastAsia="en-US"/>
    </w:rPr>
  </w:style>
  <w:style w:type="paragraph" w:customStyle="1" w:styleId="DD205E1509BF4A01B46ACFD6265A2D7C7">
    <w:name w:val="DD205E1509BF4A01B46ACFD6265A2D7C7"/>
    <w:rsid w:val="00AA37CB"/>
    <w:rPr>
      <w:rFonts w:eastAsiaTheme="minorHAnsi"/>
      <w:lang w:eastAsia="en-US"/>
    </w:rPr>
  </w:style>
  <w:style w:type="paragraph" w:customStyle="1" w:styleId="8FF6332C9F104F4C88D93153AAE61B82">
    <w:name w:val="8FF6332C9F104F4C88D93153AAE61B82"/>
    <w:rsid w:val="00AA37CB"/>
    <w:rPr>
      <w:rFonts w:eastAsiaTheme="minorHAnsi"/>
      <w:lang w:eastAsia="en-US"/>
    </w:rPr>
  </w:style>
  <w:style w:type="paragraph" w:customStyle="1" w:styleId="BFA7253D3A5840198D16329BF932CCE38">
    <w:name w:val="BFA7253D3A5840198D16329BF932CCE38"/>
    <w:rsid w:val="00AA37CB"/>
    <w:rPr>
      <w:rFonts w:eastAsiaTheme="minorHAnsi"/>
      <w:lang w:eastAsia="en-US"/>
    </w:rPr>
  </w:style>
  <w:style w:type="paragraph" w:customStyle="1" w:styleId="2CDC3834568549679A7DDCB52DCB331C8">
    <w:name w:val="2CDC3834568549679A7DDCB52DCB331C8"/>
    <w:rsid w:val="00AA37CB"/>
    <w:rPr>
      <w:rFonts w:eastAsiaTheme="minorHAnsi"/>
      <w:lang w:eastAsia="en-US"/>
    </w:rPr>
  </w:style>
  <w:style w:type="paragraph" w:customStyle="1" w:styleId="DD205E1509BF4A01B46ACFD6265A2D7C8">
    <w:name w:val="DD205E1509BF4A01B46ACFD6265A2D7C8"/>
    <w:rsid w:val="00AA37CB"/>
    <w:rPr>
      <w:rFonts w:eastAsiaTheme="minorHAnsi"/>
      <w:lang w:eastAsia="en-US"/>
    </w:rPr>
  </w:style>
  <w:style w:type="paragraph" w:customStyle="1" w:styleId="8FF6332C9F104F4C88D93153AAE61B821">
    <w:name w:val="8FF6332C9F104F4C88D93153AAE61B821"/>
    <w:rsid w:val="00AA37CB"/>
    <w:rPr>
      <w:rFonts w:eastAsiaTheme="minorHAnsi"/>
      <w:lang w:eastAsia="en-US"/>
    </w:rPr>
  </w:style>
  <w:style w:type="paragraph" w:customStyle="1" w:styleId="BFA7253D3A5840198D16329BF932CCE39">
    <w:name w:val="BFA7253D3A5840198D16329BF932CCE39"/>
    <w:rsid w:val="00AA37CB"/>
    <w:rPr>
      <w:rFonts w:eastAsiaTheme="minorHAnsi"/>
      <w:lang w:eastAsia="en-US"/>
    </w:rPr>
  </w:style>
  <w:style w:type="paragraph" w:customStyle="1" w:styleId="2CDC3834568549679A7DDCB52DCB331C9">
    <w:name w:val="2CDC3834568549679A7DDCB52DCB331C9"/>
    <w:rsid w:val="00AA37CB"/>
    <w:rPr>
      <w:rFonts w:eastAsiaTheme="minorHAnsi"/>
      <w:lang w:eastAsia="en-US"/>
    </w:rPr>
  </w:style>
  <w:style w:type="paragraph" w:customStyle="1" w:styleId="DD205E1509BF4A01B46ACFD6265A2D7C9">
    <w:name w:val="DD205E1509BF4A01B46ACFD6265A2D7C9"/>
    <w:rsid w:val="00AA37CB"/>
    <w:rPr>
      <w:rFonts w:eastAsiaTheme="minorHAnsi"/>
      <w:lang w:eastAsia="en-US"/>
    </w:rPr>
  </w:style>
  <w:style w:type="paragraph" w:customStyle="1" w:styleId="49CB9347786C4CBE80BD42831749DCBC">
    <w:name w:val="49CB9347786C4CBE80BD42831749DCBC"/>
    <w:rsid w:val="00AA37CB"/>
  </w:style>
  <w:style w:type="paragraph" w:customStyle="1" w:styleId="8FF6332C9F104F4C88D93153AAE61B822">
    <w:name w:val="8FF6332C9F104F4C88D93153AAE61B822"/>
    <w:rsid w:val="00AA37CB"/>
    <w:rPr>
      <w:rFonts w:eastAsiaTheme="minorHAnsi"/>
      <w:lang w:eastAsia="en-US"/>
    </w:rPr>
  </w:style>
  <w:style w:type="paragraph" w:customStyle="1" w:styleId="BFA7253D3A5840198D16329BF932CCE310">
    <w:name w:val="BFA7253D3A5840198D16329BF932CCE310"/>
    <w:rsid w:val="00AA37CB"/>
    <w:rPr>
      <w:rFonts w:eastAsiaTheme="minorHAnsi"/>
      <w:lang w:eastAsia="en-US"/>
    </w:rPr>
  </w:style>
  <w:style w:type="paragraph" w:customStyle="1" w:styleId="2CDC3834568549679A7DDCB52DCB331C10">
    <w:name w:val="2CDC3834568549679A7DDCB52DCB331C10"/>
    <w:rsid w:val="00AA37CB"/>
    <w:rPr>
      <w:rFonts w:eastAsiaTheme="minorHAnsi"/>
      <w:lang w:eastAsia="en-US"/>
    </w:rPr>
  </w:style>
  <w:style w:type="paragraph" w:customStyle="1" w:styleId="DD205E1509BF4A01B46ACFD6265A2D7C10">
    <w:name w:val="DD205E1509BF4A01B46ACFD6265A2D7C10"/>
    <w:rsid w:val="00AA37CB"/>
    <w:rPr>
      <w:rFonts w:eastAsiaTheme="minorHAnsi"/>
      <w:lang w:eastAsia="en-US"/>
    </w:rPr>
  </w:style>
  <w:style w:type="paragraph" w:customStyle="1" w:styleId="055E5D72CC68429B907EABD7B4590B1F">
    <w:name w:val="055E5D72CC68429B907EABD7B4590B1F"/>
    <w:rsid w:val="00AA37CB"/>
  </w:style>
  <w:style w:type="paragraph" w:customStyle="1" w:styleId="8FF6332C9F104F4C88D93153AAE61B823">
    <w:name w:val="8FF6332C9F104F4C88D93153AAE61B823"/>
    <w:rsid w:val="00AA37CB"/>
    <w:rPr>
      <w:rFonts w:eastAsiaTheme="minorHAnsi"/>
      <w:lang w:eastAsia="en-US"/>
    </w:rPr>
  </w:style>
  <w:style w:type="paragraph" w:customStyle="1" w:styleId="BFA7253D3A5840198D16329BF932CCE311">
    <w:name w:val="BFA7253D3A5840198D16329BF932CCE311"/>
    <w:rsid w:val="00AA37CB"/>
    <w:rPr>
      <w:rFonts w:eastAsiaTheme="minorHAnsi"/>
      <w:lang w:eastAsia="en-US"/>
    </w:rPr>
  </w:style>
  <w:style w:type="paragraph" w:customStyle="1" w:styleId="2CDC3834568549679A7DDCB52DCB331C11">
    <w:name w:val="2CDC3834568549679A7DDCB52DCB331C11"/>
    <w:rsid w:val="00AA37CB"/>
    <w:rPr>
      <w:rFonts w:eastAsiaTheme="minorHAnsi"/>
      <w:lang w:eastAsia="en-US"/>
    </w:rPr>
  </w:style>
  <w:style w:type="paragraph" w:customStyle="1" w:styleId="DD205E1509BF4A01B46ACFD6265A2D7C11">
    <w:name w:val="DD205E1509BF4A01B46ACFD6265A2D7C11"/>
    <w:rsid w:val="00AA37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Howard</dc:creator>
  <cp:keywords/>
  <dc:description/>
  <cp:lastModifiedBy>Rebecca Howard</cp:lastModifiedBy>
  <cp:revision>3</cp:revision>
  <dcterms:created xsi:type="dcterms:W3CDTF">2019-09-18T08:04:00Z</dcterms:created>
  <dcterms:modified xsi:type="dcterms:W3CDTF">2019-09-18T09:43:00Z</dcterms:modified>
</cp:coreProperties>
</file>